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5A" w:rsidRDefault="00D42E41" w:rsidP="005A6044">
      <w:pPr>
        <w:jc w:val="center"/>
        <w:rPr>
          <w:b/>
          <w:sz w:val="36"/>
        </w:rPr>
      </w:pPr>
      <w:r w:rsidRPr="00D42E41">
        <w:rPr>
          <w:b/>
          <w:sz w:val="36"/>
        </w:rPr>
        <w:t>Hurricane Matthew Media Coverage Oct. 1</w:t>
      </w:r>
      <w:r w:rsidR="000D104A">
        <w:rPr>
          <w:b/>
          <w:sz w:val="36"/>
        </w:rPr>
        <w:t>2</w:t>
      </w:r>
    </w:p>
    <w:p w:rsidR="00D42E41" w:rsidRDefault="00D42E41" w:rsidP="005A6044">
      <w:pPr>
        <w:jc w:val="center"/>
        <w:rPr>
          <w:b/>
          <w:sz w:val="36"/>
        </w:rPr>
      </w:pPr>
    </w:p>
    <w:p w:rsidR="000D104A" w:rsidRDefault="000D104A" w:rsidP="005A6044">
      <w:pPr>
        <w:jc w:val="center"/>
        <w:rPr>
          <w:b/>
          <w:sz w:val="36"/>
        </w:rPr>
      </w:pPr>
      <w:r>
        <w:rPr>
          <w:b/>
          <w:sz w:val="36"/>
        </w:rPr>
        <w:t>2,428 News Results</w:t>
      </w:r>
    </w:p>
    <w:p w:rsidR="000D104A" w:rsidRDefault="000D104A" w:rsidP="005A6044">
      <w:pPr>
        <w:jc w:val="center"/>
        <w:rPr>
          <w:b/>
          <w:sz w:val="36"/>
        </w:rPr>
      </w:pPr>
    </w:p>
    <w:p w:rsidR="00D42E41" w:rsidRDefault="00D42E41" w:rsidP="005A604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209288" cy="17526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9fcbaa5b8243de9d7df65c388ca8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288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E41" w:rsidRPr="000D104A" w:rsidRDefault="00D42E41" w:rsidP="000D104A">
      <w:pPr>
        <w:jc w:val="center"/>
        <w:rPr>
          <w:b/>
          <w:sz w:val="28"/>
        </w:rPr>
      </w:pPr>
      <w:r w:rsidRPr="005A6044">
        <w:rPr>
          <w:b/>
          <w:sz w:val="28"/>
        </w:rPr>
        <w:t>Oct</w:t>
      </w:r>
      <w:r w:rsidR="000D104A">
        <w:rPr>
          <w:b/>
          <w:sz w:val="28"/>
        </w:rPr>
        <w:t>.</w:t>
      </w:r>
      <w:r w:rsidRPr="005A6044">
        <w:rPr>
          <w:b/>
          <w:sz w:val="28"/>
        </w:rPr>
        <w:t xml:space="preserve"> 1</w:t>
      </w:r>
      <w:r w:rsidR="000D104A">
        <w:rPr>
          <w:b/>
          <w:sz w:val="28"/>
        </w:rPr>
        <w:t>2</w:t>
      </w:r>
      <w:r w:rsidRPr="005A6044">
        <w:rPr>
          <w:b/>
          <w:sz w:val="28"/>
        </w:rPr>
        <w:t xml:space="preserve"> - $</w:t>
      </w:r>
      <w:r w:rsidR="005A6044" w:rsidRPr="005A6044">
        <w:rPr>
          <w:b/>
          <w:sz w:val="28"/>
        </w:rPr>
        <w:t>3,</w:t>
      </w:r>
      <w:r w:rsidR="000D104A">
        <w:rPr>
          <w:b/>
          <w:sz w:val="28"/>
        </w:rPr>
        <w:t>820</w:t>
      </w:r>
      <w:r w:rsidR="005A6044" w:rsidRPr="005A6044">
        <w:rPr>
          <w:b/>
          <w:sz w:val="28"/>
        </w:rPr>
        <w:t>,</w:t>
      </w:r>
      <w:r w:rsidR="000D104A">
        <w:rPr>
          <w:b/>
          <w:sz w:val="28"/>
        </w:rPr>
        <w:t>144</w:t>
      </w:r>
      <w:r w:rsidR="005A6044" w:rsidRPr="005A6044">
        <w:rPr>
          <w:b/>
          <w:sz w:val="28"/>
        </w:rPr>
        <w:t>.</w:t>
      </w:r>
      <w:r w:rsidR="000D104A">
        <w:rPr>
          <w:b/>
          <w:sz w:val="28"/>
        </w:rPr>
        <w:t>10</w:t>
      </w:r>
    </w:p>
    <w:p w:rsidR="00D42E41" w:rsidRPr="005A6044" w:rsidRDefault="00D42E41" w:rsidP="005A604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218432" cy="1752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e22200750cd47e2a181744dcf0e2b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432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044" w:rsidRDefault="00D42E41" w:rsidP="000D104A">
      <w:pPr>
        <w:jc w:val="center"/>
        <w:rPr>
          <w:b/>
          <w:sz w:val="28"/>
        </w:rPr>
      </w:pPr>
      <w:r w:rsidRPr="005A6044">
        <w:rPr>
          <w:b/>
          <w:sz w:val="28"/>
        </w:rPr>
        <w:t>Oct. 1</w:t>
      </w:r>
      <w:r w:rsidR="000D104A">
        <w:rPr>
          <w:b/>
          <w:sz w:val="28"/>
        </w:rPr>
        <w:t>2</w:t>
      </w:r>
      <w:r w:rsidRPr="005A6044">
        <w:rPr>
          <w:b/>
          <w:sz w:val="28"/>
        </w:rPr>
        <w:t xml:space="preserve"> – </w:t>
      </w:r>
      <w:r w:rsidR="000D104A">
        <w:rPr>
          <w:b/>
          <w:sz w:val="28"/>
        </w:rPr>
        <w:t>5</w:t>
      </w:r>
      <w:r w:rsidR="005A6044">
        <w:rPr>
          <w:b/>
          <w:sz w:val="28"/>
        </w:rPr>
        <w:t>,</w:t>
      </w:r>
      <w:r w:rsidR="000D104A">
        <w:rPr>
          <w:b/>
          <w:sz w:val="28"/>
        </w:rPr>
        <w:t>848,881</w:t>
      </w:r>
      <w:r w:rsidR="005A6044">
        <w:rPr>
          <w:b/>
          <w:sz w:val="28"/>
        </w:rPr>
        <w:t>,</w:t>
      </w:r>
      <w:r w:rsidR="000D104A">
        <w:rPr>
          <w:b/>
          <w:sz w:val="28"/>
        </w:rPr>
        <w:t>214</w:t>
      </w:r>
    </w:p>
    <w:p w:rsidR="000D104A" w:rsidRDefault="005A6044" w:rsidP="000D104A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725EFF19" wp14:editId="416D4690">
            <wp:extent cx="4519097" cy="258153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9097" cy="258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044" w:rsidRPr="005A6044" w:rsidRDefault="005A6044" w:rsidP="000D104A">
      <w:pPr>
        <w:jc w:val="center"/>
        <w:rPr>
          <w:b/>
          <w:sz w:val="28"/>
        </w:rPr>
      </w:pPr>
      <w:r>
        <w:rPr>
          <w:b/>
          <w:sz w:val="28"/>
        </w:rPr>
        <w:t>TV Eyes Mentions</w:t>
      </w:r>
      <w:r w:rsidR="000D104A">
        <w:rPr>
          <w:b/>
          <w:sz w:val="28"/>
        </w:rPr>
        <w:t xml:space="preserve">: </w:t>
      </w:r>
      <w:r>
        <w:rPr>
          <w:b/>
          <w:sz w:val="28"/>
        </w:rPr>
        <w:t>3,</w:t>
      </w:r>
      <w:r w:rsidR="00077A6B">
        <w:rPr>
          <w:b/>
          <w:sz w:val="28"/>
        </w:rPr>
        <w:t>400</w:t>
      </w:r>
      <w:bookmarkStart w:id="0" w:name="_GoBack"/>
      <w:bookmarkEnd w:id="0"/>
    </w:p>
    <w:sectPr w:rsidR="005A6044" w:rsidRPr="005A6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41"/>
    <w:rsid w:val="00077A6B"/>
    <w:rsid w:val="000D104A"/>
    <w:rsid w:val="001C775A"/>
    <w:rsid w:val="005A6044"/>
    <w:rsid w:val="00D4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30502"/>
  <w15:chartTrackingRefBased/>
  <w15:docId w15:val="{6CB1F1B5-EC62-4CE4-9A55-A0405CE0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Newell, Christiane M</dc:creator>
  <cp:keywords/>
  <dc:description/>
  <cp:lastModifiedBy>Newell, Christiane M</cp:lastModifiedBy>
  <cp:revision>2</cp:revision>
  <dcterms:created xsi:type="dcterms:W3CDTF">2016-10-13T14:13:00Z</dcterms:created>
  <dcterms:modified xsi:type="dcterms:W3CDTF">2016-10-13T14:13:00Z</dcterms:modified>
</cp:coreProperties>
</file>